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F7F" w:rsidRDefault="009B4F7F" w:rsidP="009B4F7F">
      <w:bookmarkStart w:id="0" w:name="_GoBack"/>
      <w:bookmarkEnd w:id="0"/>
      <w:r>
        <w:t>Period 6</w:t>
      </w:r>
    </w:p>
    <w:p w:rsidR="009B4F7F" w:rsidRDefault="009B4F7F" w:rsidP="009B4F7F">
      <w:r>
        <w:t>Step 1. warm-up</w:t>
      </w:r>
    </w:p>
    <w:p w:rsidR="009B4F7F" w:rsidRDefault="009B4F7F" w:rsidP="009B4F7F">
      <w:pPr>
        <w:numPr>
          <w:ilvl w:val="0"/>
          <w:numId w:val="1"/>
        </w:numPr>
      </w:pPr>
      <w:r>
        <w:t>sing the song of “Mother ‘s clothes”</w:t>
      </w:r>
    </w:p>
    <w:p w:rsidR="009B4F7F" w:rsidRDefault="009B4F7F" w:rsidP="009B4F7F">
      <w:pPr>
        <w:numPr>
          <w:ilvl w:val="0"/>
          <w:numId w:val="1"/>
        </w:numPr>
      </w:pPr>
      <w:r>
        <w:t>T: What size of  your father?</w:t>
      </w:r>
    </w:p>
    <w:p w:rsidR="009B4F7F" w:rsidRDefault="009B4F7F" w:rsidP="009B4F7F">
      <w:r>
        <w:t>Step 2.Presentation.</w:t>
      </w:r>
    </w:p>
    <w:p w:rsidR="009B4F7F" w:rsidRDefault="009B4F7F" w:rsidP="009B4F7F">
      <w:r>
        <w:t>Read and write.</w:t>
      </w:r>
    </w:p>
    <w:p w:rsidR="009B4F7F" w:rsidRDefault="009B4F7F" w:rsidP="009B4F7F">
      <w:pPr>
        <w:numPr>
          <w:ilvl w:val="0"/>
          <w:numId w:val="2"/>
        </w:numPr>
      </w:pPr>
      <w:r>
        <w:t>How many apples does zoom want to buy?How much are they?</w:t>
      </w:r>
    </w:p>
    <w:p w:rsidR="009B4F7F" w:rsidRDefault="009B4F7F" w:rsidP="009B4F7F">
      <w:pPr>
        <w:numPr>
          <w:ilvl w:val="0"/>
          <w:numId w:val="2"/>
        </w:numPr>
      </w:pPr>
      <w:r>
        <w:t>count the number(</w:t>
      </w:r>
      <w:r>
        <w:rPr>
          <w:rFonts w:hint="eastAsia"/>
        </w:rPr>
        <w:t>注意复数</w:t>
      </w:r>
      <w:r>
        <w:t>)</w:t>
      </w:r>
    </w:p>
    <w:p w:rsidR="009B4F7F" w:rsidRDefault="009B4F7F" w:rsidP="009B4F7F">
      <w:pPr>
        <w:numPr>
          <w:ilvl w:val="0"/>
          <w:numId w:val="2"/>
        </w:numPr>
      </w:pPr>
      <w:r>
        <w:t>T: How much is it?   How much are they?</w:t>
      </w:r>
      <w:r>
        <w:rPr>
          <w:rFonts w:hint="eastAsia"/>
        </w:rPr>
        <w:t>比较两者的不同。</w:t>
      </w:r>
    </w:p>
    <w:p w:rsidR="009B4F7F" w:rsidRDefault="009B4F7F" w:rsidP="009B4F7F">
      <w:pPr>
        <w:numPr>
          <w:ilvl w:val="0"/>
          <w:numId w:val="2"/>
        </w:numPr>
      </w:pPr>
      <w:r>
        <w:t>make a dialogue .in the group.</w:t>
      </w:r>
    </w:p>
    <w:p w:rsidR="009B4F7F" w:rsidRDefault="009B4F7F" w:rsidP="009B4F7F">
      <w:r>
        <w:t>Pronunciation.</w:t>
      </w:r>
    </w:p>
    <w:p w:rsidR="003C2A6C" w:rsidRDefault="009B4F7F" w:rsidP="009B4F7F">
      <w:r>
        <w:rPr>
          <w:rFonts w:hint="eastAsia"/>
        </w:rPr>
        <w:t>明确</w:t>
      </w:r>
      <w:r>
        <w:t xml:space="preserve">O </w:t>
      </w:r>
      <w:r>
        <w:rPr>
          <w:rFonts w:hint="eastAsia"/>
        </w:rPr>
        <w:t>的发音。总结元音字母</w:t>
      </w:r>
      <w:r>
        <w:t xml:space="preserve">a e I o u  </w:t>
      </w:r>
      <w:r>
        <w:rPr>
          <w:rFonts w:hint="eastAsia"/>
        </w:rPr>
        <w:t>的发音，并完成练习。</w:t>
      </w:r>
    </w:p>
    <w:p w:rsidR="00AC740E" w:rsidRDefault="00AC740E" w:rsidP="00AC740E">
      <w:pPr>
        <w:jc w:val="left"/>
      </w:pPr>
    </w:p>
    <w:p w:rsidR="00AC740E" w:rsidRDefault="00AC740E" w:rsidP="00AC740E">
      <w:pPr>
        <w:jc w:val="left"/>
      </w:pPr>
      <w:r>
        <w:rPr>
          <w:rFonts w:hint="eastAsia"/>
        </w:rPr>
        <w:t>教后反思</w:t>
      </w:r>
    </w:p>
    <w:p w:rsidR="00AC740E" w:rsidRDefault="00AC740E" w:rsidP="00AC740E">
      <w:pPr>
        <w:jc w:val="left"/>
      </w:pPr>
      <w:r w:rsidRPr="00855D31">
        <w:rPr>
          <w:rFonts w:hint="eastAsia"/>
        </w:rPr>
        <w:t>令我印象最深的是在上课的过程中发生的一个小小的环节。由于身边没有课文的挂图，为了呈现课文，我就采用了简笔画的方法。画着画着，我忽然灵机一动，把小男孩画成了三毛，把的眼睛画得又大又突出，手又特别长，引得同学们喜笑颜开，争先恐后地上台参与，课堂气氛十分活跃，师生感情十分融洽，连原来思想走神的同学也被吸引了过来。仅仅是这么一个小小环节的改变，就令课堂教学的效果大大提高，让我不得不印象深刻，可见，一定的幽默和夸张是很有必要的。</w:t>
      </w:r>
    </w:p>
    <w:sectPr w:rsidR="00AC74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F08" w:rsidRDefault="00DE0F08" w:rsidP="009B4F7F">
      <w:r>
        <w:separator/>
      </w:r>
    </w:p>
  </w:endnote>
  <w:endnote w:type="continuationSeparator" w:id="0">
    <w:p w:rsidR="00DE0F08" w:rsidRDefault="00DE0F08" w:rsidP="009B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798" w:rsidRDefault="0058279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798" w:rsidRPr="00582798" w:rsidRDefault="00582798" w:rsidP="0058279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798" w:rsidRDefault="0058279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F08" w:rsidRDefault="00DE0F08" w:rsidP="009B4F7F">
      <w:r>
        <w:separator/>
      </w:r>
    </w:p>
  </w:footnote>
  <w:footnote w:type="continuationSeparator" w:id="0">
    <w:p w:rsidR="00DE0F08" w:rsidRDefault="00DE0F08" w:rsidP="009B4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798" w:rsidRDefault="0058279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798" w:rsidRPr="00582798" w:rsidRDefault="00582798" w:rsidP="0058279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798" w:rsidRDefault="0058279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26353E"/>
    <w:multiLevelType w:val="hybridMultilevel"/>
    <w:tmpl w:val="A75E2B12"/>
    <w:lvl w:ilvl="0" w:tplc="96A81D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E9A052C"/>
    <w:multiLevelType w:val="hybridMultilevel"/>
    <w:tmpl w:val="6EF2B08A"/>
    <w:lvl w:ilvl="0" w:tplc="64769B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4A0"/>
    <w:rsid w:val="00007EA9"/>
    <w:rsid w:val="001651E3"/>
    <w:rsid w:val="004D71B7"/>
    <w:rsid w:val="00582798"/>
    <w:rsid w:val="009B4F7F"/>
    <w:rsid w:val="00AC740E"/>
    <w:rsid w:val="00DE0F08"/>
    <w:rsid w:val="00F1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F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4F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4F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4F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4F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502</Characters>
  <Application>Microsoft Office Word</Application>
  <DocSecurity>0</DocSecurity>
  <Lines>20</Lines>
  <Paragraphs>14</Paragraphs>
  <ScaleCrop>false</ScaleCrop>
  <Manager/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2016-05-20T01:46:00Z</dcterms:created>
  <dcterms:modified xsi:type="dcterms:W3CDTF">2016-05-20T01:46:00Z</dcterms:modified>
  <cp:category>北京全品优师科技有限公司·全品教学网</cp:category>
</cp:coreProperties>
</file>